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340" w:type="dxa"/>
        <w:tblLook w:val="04A0" w:firstRow="1" w:lastRow="0" w:firstColumn="1" w:lastColumn="0" w:noHBand="0" w:noVBand="1"/>
      </w:tblPr>
      <w:tblGrid>
        <w:gridCol w:w="7170"/>
        <w:gridCol w:w="7170"/>
      </w:tblGrid>
      <w:tr w:rsidR="00212B11" w:rsidTr="00212B11">
        <w:trPr>
          <w:trHeight w:val="544"/>
        </w:trPr>
        <w:tc>
          <w:tcPr>
            <w:tcW w:w="14339" w:type="dxa"/>
            <w:gridSpan w:val="2"/>
            <w:vAlign w:val="center"/>
          </w:tcPr>
          <w:p w:rsidR="00212B11" w:rsidRPr="00212B11" w:rsidRDefault="00B56EFE" w:rsidP="00010B8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MEZUN AŞAMASINDA OLAN (SON SINIF) ÖĞRENCİLERNDEN </w:t>
            </w:r>
            <w:r w:rsidR="00212B11" w:rsidRPr="00212B11">
              <w:rPr>
                <w:b/>
                <w:sz w:val="24"/>
                <w:szCs w:val="24"/>
              </w:rPr>
              <w:t xml:space="preserve">COVİD-19 PANDEMİSİ NEDENİYLE </w:t>
            </w:r>
            <w:r>
              <w:rPr>
                <w:b/>
                <w:sz w:val="24"/>
                <w:szCs w:val="24"/>
              </w:rPr>
              <w:t xml:space="preserve">STAJ </w:t>
            </w:r>
            <w:r w:rsidR="00010B8E">
              <w:rPr>
                <w:b/>
                <w:sz w:val="24"/>
                <w:szCs w:val="24"/>
              </w:rPr>
              <w:t xml:space="preserve">YERİ </w:t>
            </w:r>
            <w:r>
              <w:rPr>
                <w:b/>
                <w:sz w:val="24"/>
                <w:szCs w:val="24"/>
              </w:rPr>
              <w:t xml:space="preserve">BULAMAYANLAR İÇİN </w:t>
            </w:r>
            <w:r w:rsidR="00212B11" w:rsidRPr="00212B11">
              <w:rPr>
                <w:b/>
                <w:sz w:val="24"/>
                <w:szCs w:val="24"/>
              </w:rPr>
              <w:t>GENEL BİLGİLENDİRME</w:t>
            </w:r>
          </w:p>
        </w:tc>
      </w:tr>
      <w:tr w:rsidR="00212B11" w:rsidTr="00212B11">
        <w:trPr>
          <w:trHeight w:val="462"/>
        </w:trPr>
        <w:tc>
          <w:tcPr>
            <w:tcW w:w="7170" w:type="dxa"/>
            <w:vAlign w:val="center"/>
          </w:tcPr>
          <w:p w:rsidR="00212B11" w:rsidRPr="00212B11" w:rsidRDefault="00212B11" w:rsidP="00212B11">
            <w:pPr>
              <w:jc w:val="center"/>
              <w:rPr>
                <w:b/>
              </w:rPr>
            </w:pPr>
            <w:r w:rsidRPr="00212B11">
              <w:rPr>
                <w:b/>
              </w:rPr>
              <w:t>SORU</w:t>
            </w:r>
          </w:p>
        </w:tc>
        <w:tc>
          <w:tcPr>
            <w:tcW w:w="7170" w:type="dxa"/>
            <w:vAlign w:val="center"/>
          </w:tcPr>
          <w:p w:rsidR="00212B11" w:rsidRPr="00212B11" w:rsidRDefault="00212B11" w:rsidP="00212B11">
            <w:pPr>
              <w:jc w:val="center"/>
              <w:rPr>
                <w:b/>
              </w:rPr>
            </w:pPr>
            <w:r w:rsidRPr="00212B11">
              <w:rPr>
                <w:b/>
              </w:rPr>
              <w:t>CEVAP</w:t>
            </w:r>
          </w:p>
        </w:tc>
      </w:tr>
      <w:tr w:rsidR="00212B11" w:rsidTr="00596DE8">
        <w:trPr>
          <w:trHeight w:val="808"/>
        </w:trPr>
        <w:tc>
          <w:tcPr>
            <w:tcW w:w="7170" w:type="dxa"/>
            <w:vAlign w:val="center"/>
          </w:tcPr>
          <w:p w:rsidR="00212B11" w:rsidRDefault="006924A9" w:rsidP="00596DE8">
            <w:pPr>
              <w:jc w:val="both"/>
            </w:pPr>
            <w:r>
              <w:t>Covid-19 nedeniyle staj yapacak yer bulamayanlar stajlarını ödev, proje ve</w:t>
            </w:r>
            <w:r w:rsidR="00E77C35">
              <w:t>ya</w:t>
            </w:r>
            <w:r>
              <w:t xml:space="preserve"> vaka analizi olarak yapabilecekler mi?</w:t>
            </w:r>
          </w:p>
        </w:tc>
        <w:tc>
          <w:tcPr>
            <w:tcW w:w="7170" w:type="dxa"/>
            <w:vAlign w:val="center"/>
          </w:tcPr>
          <w:p w:rsidR="00212B11" w:rsidRDefault="006924A9" w:rsidP="00010B8E">
            <w:pPr>
              <w:jc w:val="both"/>
            </w:pPr>
            <w:r>
              <w:t>Evet yapabileceklerdir. Öğrencinin</w:t>
            </w:r>
            <w:r w:rsidR="00010B8E">
              <w:t xml:space="preserve"> birimine yapacağı bildirim ile </w:t>
            </w:r>
            <w:r>
              <w:t>staj</w:t>
            </w:r>
            <w:r w:rsidR="00010B8E">
              <w:t>ını,</w:t>
            </w:r>
            <w:r>
              <w:t xml:space="preserve"> </w:t>
            </w:r>
            <w:r w:rsidR="00010B8E">
              <w:t xml:space="preserve">ödev, proje veya vaka analizi yöntemlerinden hangisi ile tamamlayacağı </w:t>
            </w:r>
            <w:r>
              <w:t>Fakülte/Yüksekokul/Meslek Yüksekokul</w:t>
            </w:r>
            <w:r w:rsidR="00DC288F">
              <w:t>u</w:t>
            </w:r>
            <w:r w:rsidR="00010B8E">
              <w:t xml:space="preserve">nca </w:t>
            </w:r>
            <w:r w:rsidR="00DC288F">
              <w:t>karar</w:t>
            </w:r>
            <w:r w:rsidR="00010B8E">
              <w:t xml:space="preserve">laştırılacaktır. </w:t>
            </w:r>
            <w:r w:rsidR="00DC288F">
              <w:t xml:space="preserve"> Birim genel bir karar alabilir.</w:t>
            </w:r>
          </w:p>
        </w:tc>
      </w:tr>
      <w:tr w:rsidR="00212B11" w:rsidTr="00596DE8">
        <w:trPr>
          <w:trHeight w:val="705"/>
        </w:trPr>
        <w:tc>
          <w:tcPr>
            <w:tcW w:w="7170" w:type="dxa"/>
            <w:vAlign w:val="center"/>
          </w:tcPr>
          <w:p w:rsidR="00212B11" w:rsidRDefault="00DC288F" w:rsidP="00596DE8">
            <w:pPr>
              <w:jc w:val="both"/>
            </w:pPr>
            <w:r>
              <w:t>Öğrenciler stajlarını ödev, proje ve</w:t>
            </w:r>
            <w:r w:rsidR="00E77C35">
              <w:t>ya</w:t>
            </w:r>
            <w:r>
              <w:t xml:space="preserve"> vaka analizi olarak hangi tarihler arasında yapabilecekler?</w:t>
            </w:r>
          </w:p>
        </w:tc>
        <w:tc>
          <w:tcPr>
            <w:tcW w:w="7170" w:type="dxa"/>
            <w:vAlign w:val="center"/>
          </w:tcPr>
          <w:p w:rsidR="00010B8E" w:rsidRDefault="00010B8E" w:rsidP="00010B8E">
            <w:pPr>
              <w:jc w:val="both"/>
            </w:pPr>
            <w:r>
              <w:t xml:space="preserve">Birimlerce belirlenecek tarihlerde yapılabilir. Ancak yaz okulunda ders alacak öğrencilerin olacağı öngörüsü ile başvuru tarihi: 15-19 Haziran 2020 </w:t>
            </w:r>
          </w:p>
          <w:p w:rsidR="00212B11" w:rsidRDefault="00010B8E" w:rsidP="00170609">
            <w:pPr>
              <w:jc w:val="both"/>
            </w:pPr>
            <w:proofErr w:type="gramStart"/>
            <w:r>
              <w:t>ödev</w:t>
            </w:r>
            <w:proofErr w:type="gramEnd"/>
            <w:r>
              <w:t xml:space="preserve">, proje veya vaka analizi son teslim tarihi: 07.08.2020 olarak önerilir ancak birimlerin takdirine göre </w:t>
            </w:r>
            <w:r w:rsidR="00170609">
              <w:t xml:space="preserve">süre 25.09.2020 ye kadar uzatılabilir. </w:t>
            </w:r>
          </w:p>
        </w:tc>
      </w:tr>
      <w:tr w:rsidR="00212B11" w:rsidTr="00596DE8">
        <w:trPr>
          <w:trHeight w:val="688"/>
        </w:trPr>
        <w:tc>
          <w:tcPr>
            <w:tcW w:w="7170" w:type="dxa"/>
            <w:vAlign w:val="center"/>
          </w:tcPr>
          <w:p w:rsidR="00212B11" w:rsidRDefault="00AB2809" w:rsidP="00596DE8">
            <w:pPr>
              <w:jc w:val="both"/>
            </w:pPr>
            <w:r>
              <w:t>Stajını ödev, proje ve</w:t>
            </w:r>
            <w:r w:rsidR="00E77C35">
              <w:t>ya</w:t>
            </w:r>
            <w:r>
              <w:t xml:space="preserve"> vaka analizi olarak yapacaklar için herhangi bir başvuru süresi olacak mı?</w:t>
            </w:r>
          </w:p>
        </w:tc>
        <w:tc>
          <w:tcPr>
            <w:tcW w:w="7170" w:type="dxa"/>
            <w:vAlign w:val="center"/>
          </w:tcPr>
          <w:p w:rsidR="00212B11" w:rsidRDefault="00010B8E" w:rsidP="00010B8E">
            <w:pPr>
              <w:jc w:val="both"/>
            </w:pPr>
            <w:r>
              <w:t xml:space="preserve">Başvuru tarihi birimlerce belirlenecektir. Yarıyıl Sonu (Final)  sınavlarından sonra başvuru alınabilir. </w:t>
            </w:r>
          </w:p>
        </w:tc>
      </w:tr>
      <w:tr w:rsidR="00212B11" w:rsidTr="00596DE8">
        <w:trPr>
          <w:trHeight w:val="698"/>
        </w:trPr>
        <w:tc>
          <w:tcPr>
            <w:tcW w:w="7170" w:type="dxa"/>
            <w:vAlign w:val="center"/>
          </w:tcPr>
          <w:p w:rsidR="00212B11" w:rsidRDefault="00AB2809" w:rsidP="00170609">
            <w:pPr>
              <w:jc w:val="both"/>
            </w:pPr>
            <w:r w:rsidRPr="00AB2809">
              <w:t>Stajını ödev, proje ve</w:t>
            </w:r>
            <w:r w:rsidR="00E77C35">
              <w:t>ya</w:t>
            </w:r>
            <w:r w:rsidR="00170609">
              <w:t xml:space="preserve"> vaka analizi olarak tamamlayanlar </w:t>
            </w:r>
            <w:r w:rsidRPr="00AB2809">
              <w:t xml:space="preserve">için herhangi bir </w:t>
            </w:r>
            <w:r>
              <w:t>staj süresi olacak mı?</w:t>
            </w:r>
          </w:p>
        </w:tc>
        <w:tc>
          <w:tcPr>
            <w:tcW w:w="7170" w:type="dxa"/>
            <w:vAlign w:val="center"/>
          </w:tcPr>
          <w:p w:rsidR="00212B11" w:rsidRDefault="00170609" w:rsidP="00170609">
            <w:pPr>
              <w:jc w:val="both"/>
            </w:pPr>
            <w:r>
              <w:t>Fiilen bir staj yapılmayacağından staj süresi de bulunmamaktadır. Ö</w:t>
            </w:r>
            <w:r w:rsidRPr="00AB2809">
              <w:t>dev, proje ve</w:t>
            </w:r>
            <w:r>
              <w:t>ya vaka analizi için yukarıda süre ile ilgili verilen bilgiler geçerli olacaktır.</w:t>
            </w:r>
          </w:p>
        </w:tc>
      </w:tr>
      <w:tr w:rsidR="00212B11" w:rsidTr="00596DE8">
        <w:trPr>
          <w:trHeight w:val="693"/>
        </w:trPr>
        <w:tc>
          <w:tcPr>
            <w:tcW w:w="7170" w:type="dxa"/>
            <w:vAlign w:val="center"/>
          </w:tcPr>
          <w:p w:rsidR="00212B11" w:rsidRDefault="00AB2809" w:rsidP="00596DE8">
            <w:pPr>
              <w:jc w:val="both"/>
            </w:pPr>
            <w:r w:rsidRPr="00AB2809">
              <w:t>Stajını ödev, proje ve</w:t>
            </w:r>
            <w:r w:rsidR="00E77C35">
              <w:t>ya</w:t>
            </w:r>
            <w:r w:rsidRPr="00AB2809">
              <w:t xml:space="preserve"> vaka analizi olarak yapacaklar için </w:t>
            </w:r>
            <w:r>
              <w:t>SGK girişi yapılacak mı?</w:t>
            </w:r>
          </w:p>
        </w:tc>
        <w:tc>
          <w:tcPr>
            <w:tcW w:w="7170" w:type="dxa"/>
            <w:vAlign w:val="center"/>
          </w:tcPr>
          <w:p w:rsidR="00212B11" w:rsidRDefault="00170609" w:rsidP="00596DE8">
            <w:pPr>
              <w:jc w:val="both"/>
            </w:pPr>
            <w:r w:rsidRPr="00AB2809">
              <w:t>Stajını ödev, proje ve</w:t>
            </w:r>
            <w:r>
              <w:t>ya</w:t>
            </w:r>
            <w:r w:rsidRPr="00AB2809">
              <w:t xml:space="preserve"> vaka analizi olarak</w:t>
            </w:r>
            <w:r>
              <w:t xml:space="preserve"> tamamlayanlar için fiilen bir staj yapılmayacağından herhangi bir SGK işlemi yapılmayacaktır.</w:t>
            </w:r>
          </w:p>
        </w:tc>
      </w:tr>
      <w:tr w:rsidR="00212B11" w:rsidTr="00596DE8">
        <w:trPr>
          <w:trHeight w:val="845"/>
        </w:trPr>
        <w:tc>
          <w:tcPr>
            <w:tcW w:w="7170" w:type="dxa"/>
            <w:vAlign w:val="center"/>
          </w:tcPr>
          <w:p w:rsidR="00212B11" w:rsidRDefault="00E77C35" w:rsidP="00596DE8">
            <w:pPr>
              <w:jc w:val="both"/>
            </w:pPr>
            <w:r w:rsidRPr="00E77C35">
              <w:t>Stajını ödev, proje ve</w:t>
            </w:r>
            <w:r>
              <w:t>ya</w:t>
            </w:r>
            <w:r w:rsidRPr="00E77C35">
              <w:t xml:space="preserve"> vaka analizi olarak</w:t>
            </w:r>
            <w:r>
              <w:t xml:space="preserve"> yaz okulu döneminde</w:t>
            </w:r>
            <w:r w:rsidRPr="00E77C35">
              <w:t xml:space="preserve"> yapacaklar </w:t>
            </w:r>
            <w:r>
              <w:t>ayrıca yaz okulundan ders alabilirler mi?</w:t>
            </w:r>
          </w:p>
        </w:tc>
        <w:tc>
          <w:tcPr>
            <w:tcW w:w="7170" w:type="dxa"/>
            <w:vAlign w:val="center"/>
          </w:tcPr>
          <w:p w:rsidR="00212B11" w:rsidRDefault="00E77C35" w:rsidP="00170609">
            <w:pPr>
              <w:jc w:val="both"/>
            </w:pPr>
            <w:r>
              <w:t>Evet alabilirler.</w:t>
            </w:r>
            <w:r w:rsidR="00414F17">
              <w:t xml:space="preserve"> Ancak mümkünse öğrencilerin yaz okulu </w:t>
            </w:r>
            <w:r w:rsidR="00170609">
              <w:t>ders başlangıcına bitirilmesi önerilir.</w:t>
            </w:r>
          </w:p>
        </w:tc>
      </w:tr>
      <w:tr w:rsidR="00E77C35" w:rsidTr="00596DE8">
        <w:trPr>
          <w:trHeight w:val="845"/>
        </w:trPr>
        <w:tc>
          <w:tcPr>
            <w:tcW w:w="7170" w:type="dxa"/>
            <w:vAlign w:val="center"/>
          </w:tcPr>
          <w:p w:rsidR="00E77C35" w:rsidRPr="00E77C35" w:rsidRDefault="00AD45EC" w:rsidP="00596DE8">
            <w:pPr>
              <w:jc w:val="both"/>
            </w:pPr>
            <w:r w:rsidRPr="00AD45EC">
              <w:t>Stajını ödev, proje veya vaka analizi olarak yapacaklar</w:t>
            </w:r>
            <w:r>
              <w:t>ın staj değerlendirmesi nasıl yapılacak ve transkripte staj notu ne şekilde girilecektir?</w:t>
            </w:r>
          </w:p>
        </w:tc>
        <w:tc>
          <w:tcPr>
            <w:tcW w:w="7170" w:type="dxa"/>
            <w:vAlign w:val="center"/>
          </w:tcPr>
          <w:p w:rsidR="00E77C35" w:rsidRDefault="00AD45EC" w:rsidP="00F470DD">
            <w:pPr>
              <w:jc w:val="both"/>
            </w:pPr>
            <w:r>
              <w:t>Staj Komisyonu tarafından Başarılı/Başarısız olarak değerlendirme yapılacak olup staj notu Kampüs Bilgi Yönetim Sistemine Yeterli/Yetersiz olarak girilecektir.</w:t>
            </w:r>
            <w:r w:rsidR="00596DE8">
              <w:t xml:space="preserve"> Ders adında bir değişiklik olmayacaktır.</w:t>
            </w:r>
            <w:r w:rsidR="00F470DD">
              <w:t xml:space="preserve"> </w:t>
            </w:r>
          </w:p>
        </w:tc>
      </w:tr>
    </w:tbl>
    <w:p w:rsidR="00241892" w:rsidRDefault="00241892" w:rsidP="00596DE8">
      <w:pPr>
        <w:jc w:val="both"/>
      </w:pPr>
    </w:p>
    <w:p w:rsidR="00170609" w:rsidRPr="00170609" w:rsidRDefault="00F470DD" w:rsidP="00596DE8">
      <w:pPr>
        <w:jc w:val="both"/>
        <w:rPr>
          <w:u w:val="single"/>
        </w:rPr>
      </w:pPr>
      <w:r w:rsidRPr="00170609">
        <w:rPr>
          <w:u w:val="single"/>
        </w:rPr>
        <w:t>NOT</w:t>
      </w:r>
      <w:r w:rsidR="00170609" w:rsidRPr="00170609">
        <w:rPr>
          <w:u w:val="single"/>
        </w:rPr>
        <w:t>LAR</w:t>
      </w:r>
      <w:r w:rsidRPr="00170609">
        <w:rPr>
          <w:u w:val="single"/>
        </w:rPr>
        <w:t xml:space="preserve">: </w:t>
      </w:r>
    </w:p>
    <w:p w:rsidR="00271C47" w:rsidRDefault="00170609" w:rsidP="00170609">
      <w:pPr>
        <w:pStyle w:val="ListeParagraf"/>
        <w:numPr>
          <w:ilvl w:val="0"/>
          <w:numId w:val="1"/>
        </w:numPr>
        <w:jc w:val="both"/>
      </w:pPr>
      <w:r>
        <w:t xml:space="preserve"> </w:t>
      </w:r>
      <w:r w:rsidR="00F470DD" w:rsidRPr="00F470DD">
        <w:t xml:space="preserve">Staj bilgisi girecek olan birimler Staj Yeri kısmına </w:t>
      </w:r>
      <w:r w:rsidR="00F470DD" w:rsidRPr="00170609">
        <w:rPr>
          <w:b/>
        </w:rPr>
        <w:t>“Covid-19 Pandemisi nedeniyle zorunlu stajını ödev, proje veya vaka analizi olarak yapmıştır.”</w:t>
      </w:r>
      <w:r w:rsidR="00F470DD">
        <w:t xml:space="preserve"> diye bilgi girebilirler.</w:t>
      </w:r>
    </w:p>
    <w:p w:rsidR="00170609" w:rsidRDefault="00170609" w:rsidP="00170609">
      <w:pPr>
        <w:pStyle w:val="ListeParagraf"/>
        <w:numPr>
          <w:ilvl w:val="0"/>
          <w:numId w:val="1"/>
        </w:numPr>
        <w:jc w:val="both"/>
      </w:pPr>
      <w:r>
        <w:t xml:space="preserve">2019-2020 yaz döneminde </w:t>
      </w:r>
      <w:r w:rsidRPr="00170609">
        <w:rPr>
          <w:b/>
        </w:rPr>
        <w:t>staj yeri bularak fiilen stajını yapacaklar için</w:t>
      </w:r>
      <w:r>
        <w:t xml:space="preserve"> önceki dönemdeki uygulamalar ve yasal mevzuat aynen uygulanacaktır.</w:t>
      </w:r>
    </w:p>
    <w:sectPr w:rsidR="00170609" w:rsidSect="00212B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3D7B"/>
    <w:multiLevelType w:val="hybridMultilevel"/>
    <w:tmpl w:val="9E106F6E"/>
    <w:lvl w:ilvl="0" w:tplc="5C080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C7"/>
    <w:rsid w:val="00010B8E"/>
    <w:rsid w:val="00117F7E"/>
    <w:rsid w:val="00170609"/>
    <w:rsid w:val="00212B11"/>
    <w:rsid w:val="00241892"/>
    <w:rsid w:val="00271C47"/>
    <w:rsid w:val="00286DE2"/>
    <w:rsid w:val="00310AC7"/>
    <w:rsid w:val="00414F17"/>
    <w:rsid w:val="00596DE8"/>
    <w:rsid w:val="00650D02"/>
    <w:rsid w:val="006924A9"/>
    <w:rsid w:val="008326AE"/>
    <w:rsid w:val="0089429C"/>
    <w:rsid w:val="009257DC"/>
    <w:rsid w:val="009C1C11"/>
    <w:rsid w:val="00A51B1C"/>
    <w:rsid w:val="00AB2809"/>
    <w:rsid w:val="00AD45EC"/>
    <w:rsid w:val="00B56EFE"/>
    <w:rsid w:val="00C70821"/>
    <w:rsid w:val="00DC288F"/>
    <w:rsid w:val="00E77C35"/>
    <w:rsid w:val="00F4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D8B5-BA52-4DE0-AB27-2C09906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2020-06-03T11:24:00Z</dcterms:created>
  <dcterms:modified xsi:type="dcterms:W3CDTF">2020-06-03T11:24:00Z</dcterms:modified>
</cp:coreProperties>
</file>